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85B" w14:textId="77777777" w:rsidR="00E417E7" w:rsidRDefault="00874C58">
      <w:r>
        <w:rPr>
          <w:noProof/>
        </w:rPr>
        <w:drawing>
          <wp:inline distT="0" distB="0" distL="0" distR="0" wp14:anchorId="09C4C85B" wp14:editId="09C4C85C">
            <wp:extent cx="5274314" cy="1393188"/>
            <wp:effectExtent l="0" t="0" r="2536" b="0"/>
            <wp:docPr id="1200296939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1393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C4C85C" w14:textId="77777777" w:rsidR="00E417E7" w:rsidRDefault="00874C58">
      <w:r>
        <w:t>ΑΙΜΟΡΡΑΓΙΕΣ</w:t>
      </w:r>
    </w:p>
    <w:p w14:paraId="09C4C85D" w14:textId="77777777" w:rsidR="00E417E7" w:rsidRDefault="00874C58">
      <w:r>
        <w:rPr>
          <w:noProof/>
        </w:rPr>
        <w:drawing>
          <wp:inline distT="0" distB="0" distL="0" distR="0" wp14:anchorId="09C4C85D" wp14:editId="09C4C85E">
            <wp:extent cx="5274314" cy="711832"/>
            <wp:effectExtent l="0" t="0" r="2536" b="0"/>
            <wp:docPr id="753300044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7118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4C85F" wp14:editId="09C4C860">
            <wp:extent cx="5274314" cy="628650"/>
            <wp:effectExtent l="0" t="0" r="2536" b="0"/>
            <wp:docPr id="133374254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C4C85E" w14:textId="77777777" w:rsidR="00E417E7" w:rsidRDefault="00874C58">
      <w:r>
        <w:rPr>
          <w:noProof/>
        </w:rPr>
        <w:drawing>
          <wp:inline distT="0" distB="0" distL="0" distR="0" wp14:anchorId="09C4C861" wp14:editId="09C4C862">
            <wp:extent cx="5274314" cy="3799844"/>
            <wp:effectExtent l="0" t="0" r="2536" b="0"/>
            <wp:docPr id="80520524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799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C4C85F" w14:textId="77777777" w:rsidR="00E417E7" w:rsidRDefault="00874C58">
      <w:r>
        <w:rPr>
          <w:noProof/>
        </w:rPr>
        <w:lastRenderedPageBreak/>
        <w:drawing>
          <wp:inline distT="0" distB="0" distL="0" distR="0" wp14:anchorId="09C4C863" wp14:editId="09C4C864">
            <wp:extent cx="5274314" cy="671827"/>
            <wp:effectExtent l="0" t="0" r="2536" b="0"/>
            <wp:docPr id="1265070870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6718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4C865" wp14:editId="09C4C866">
            <wp:extent cx="4082411" cy="675000"/>
            <wp:effectExtent l="0" t="0" r="0" b="0"/>
            <wp:docPr id="1056287073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2411" cy="67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4C867" wp14:editId="09C4C868">
            <wp:extent cx="6037353" cy="790105"/>
            <wp:effectExtent l="0" t="0" r="1497" b="0"/>
            <wp:docPr id="1634626202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7353" cy="7901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C4C860" w14:textId="77777777" w:rsidR="00E417E7" w:rsidRDefault="00874C58">
      <w:r>
        <w:rPr>
          <w:noProof/>
        </w:rPr>
        <w:drawing>
          <wp:inline distT="0" distB="0" distL="0" distR="0" wp14:anchorId="09C4C869" wp14:editId="09C4C86A">
            <wp:extent cx="4561200" cy="1915796"/>
            <wp:effectExtent l="0" t="0" r="0" b="8254"/>
            <wp:docPr id="867492462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200" cy="1915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4C86B" wp14:editId="09C4C86C">
            <wp:extent cx="2307588" cy="588014"/>
            <wp:effectExtent l="0" t="0" r="0" b="2536"/>
            <wp:docPr id="1138919448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88" cy="5880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C4C861" w14:textId="77777777" w:rsidR="00E417E7" w:rsidRDefault="00874C58">
      <w:r>
        <w:rPr>
          <w:b/>
          <w:bCs/>
          <w:sz w:val="48"/>
          <w:szCs w:val="48"/>
        </w:rPr>
        <w:t xml:space="preserve">ΚΑΝΟΝΑΣ </w:t>
      </w:r>
      <w:r>
        <w:rPr>
          <w:b/>
          <w:bCs/>
          <w:sz w:val="48"/>
          <w:szCs w:val="48"/>
          <w:lang w:val="en-US"/>
        </w:rPr>
        <w:t>ABCDE</w:t>
      </w:r>
      <w:r>
        <w:rPr>
          <w:b/>
          <w:bCs/>
          <w:sz w:val="48"/>
          <w:szCs w:val="48"/>
        </w:rPr>
        <w:t xml:space="preserve"> στην αντιμετώπιση του </w:t>
      </w:r>
      <w:proofErr w:type="spellStart"/>
      <w:r>
        <w:rPr>
          <w:b/>
          <w:bCs/>
          <w:sz w:val="48"/>
          <w:szCs w:val="48"/>
        </w:rPr>
        <w:t>πολυτραυματία</w:t>
      </w:r>
      <w:proofErr w:type="spellEnd"/>
      <w:r>
        <w:rPr>
          <w:b/>
          <w:bCs/>
          <w:sz w:val="48"/>
          <w:szCs w:val="48"/>
        </w:rPr>
        <w:t xml:space="preserve"> </w:t>
      </w:r>
    </w:p>
    <w:p w14:paraId="09C4C862" w14:textId="77777777" w:rsidR="00E417E7" w:rsidRDefault="00E417E7">
      <w:pPr>
        <w:rPr>
          <w:b/>
          <w:bCs/>
          <w:sz w:val="48"/>
          <w:szCs w:val="48"/>
        </w:rPr>
      </w:pPr>
    </w:p>
    <w:sectPr w:rsidR="00E417E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C871" w14:textId="77777777" w:rsidR="00874C58" w:rsidRDefault="00874C58">
      <w:pPr>
        <w:spacing w:after="0" w:line="240" w:lineRule="auto"/>
      </w:pPr>
      <w:r>
        <w:separator/>
      </w:r>
    </w:p>
  </w:endnote>
  <w:endnote w:type="continuationSeparator" w:id="0">
    <w:p w14:paraId="09C4C873" w14:textId="77777777" w:rsidR="00874C58" w:rsidRDefault="0087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C86D" w14:textId="77777777" w:rsidR="00874C58" w:rsidRDefault="00874C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C4C86F" w14:textId="77777777" w:rsidR="00874C58" w:rsidRDefault="0087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17E7"/>
    <w:rsid w:val="00874C58"/>
    <w:rsid w:val="00E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C85B"/>
  <w15:docId w15:val="{440DB13F-E78B-4FA1-AEDB-1D2281B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el-GR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 MARIA</dc:creator>
  <dc:description/>
  <cp:lastModifiedBy>CHATZI MARIA</cp:lastModifiedBy>
  <cp:revision>2</cp:revision>
  <dcterms:created xsi:type="dcterms:W3CDTF">2023-11-15T12:53:00Z</dcterms:created>
  <dcterms:modified xsi:type="dcterms:W3CDTF">2023-11-15T12:53:00Z</dcterms:modified>
</cp:coreProperties>
</file>